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47E" w:rsidRDefault="00947E7B" w:rsidP="00947E7B">
      <w:pPr>
        <w:ind w:left="-567"/>
        <w:jc w:val="center"/>
        <w:rPr>
          <w:rFonts w:ascii="Calibri" w:hAnsi="Calibri" w:cs="Calibri"/>
          <w:b/>
          <w:sz w:val="36"/>
          <w:szCs w:val="36"/>
        </w:rPr>
      </w:pPr>
      <w:r w:rsidRPr="00947E7B">
        <w:rPr>
          <w:rFonts w:ascii="Calibri" w:hAnsi="Calibri" w:cs="Calibri"/>
          <w:b/>
          <w:sz w:val="36"/>
          <w:szCs w:val="36"/>
        </w:rPr>
        <w:t xml:space="preserve">Уроки по финансовой грамотности </w:t>
      </w:r>
      <w:r>
        <w:rPr>
          <w:rFonts w:ascii="Calibri" w:hAnsi="Calibri" w:cs="Calibri"/>
          <w:b/>
          <w:sz w:val="36"/>
          <w:szCs w:val="36"/>
        </w:rPr>
        <w:t xml:space="preserve">для </w:t>
      </w:r>
      <w:r w:rsidRPr="00947E7B">
        <w:rPr>
          <w:rFonts w:ascii="Calibri" w:hAnsi="Calibri" w:cs="Calibri"/>
          <w:b/>
          <w:sz w:val="36"/>
          <w:szCs w:val="36"/>
        </w:rPr>
        <w:t xml:space="preserve">школьников </w:t>
      </w:r>
    </w:p>
    <w:p w:rsidR="00FC247E" w:rsidRDefault="00FC247E" w:rsidP="002D6D06">
      <w:pPr>
        <w:ind w:left="-567"/>
        <w:rPr>
          <w:rFonts w:ascii="Times New Roman" w:hAnsi="Times New Roman" w:cs="Times New Roman"/>
          <w:b/>
          <w:sz w:val="28"/>
          <w:szCs w:val="28"/>
          <w:u w:val="single"/>
        </w:rPr>
      </w:pPr>
      <w:bookmarkStart w:id="0" w:name="_GoBack"/>
      <w:bookmarkEnd w:id="0"/>
    </w:p>
    <w:p w:rsidR="002D6D06" w:rsidRPr="002D6D06" w:rsidRDefault="002D6D06" w:rsidP="002D6D06">
      <w:pPr>
        <w:ind w:left="-567"/>
        <w:rPr>
          <w:rFonts w:ascii="Times New Roman" w:hAnsi="Times New Roman" w:cs="Times New Roman"/>
          <w:b/>
          <w:sz w:val="28"/>
          <w:szCs w:val="28"/>
          <w:u w:val="single"/>
        </w:rPr>
      </w:pPr>
      <w:r w:rsidRPr="002D6D06">
        <w:rPr>
          <w:rFonts w:ascii="Times New Roman" w:hAnsi="Times New Roman" w:cs="Times New Roman"/>
          <w:b/>
          <w:sz w:val="28"/>
          <w:szCs w:val="28"/>
          <w:u w:val="single"/>
        </w:rPr>
        <w:t>Урок 1 Деньги. Как они появились</w:t>
      </w:r>
    </w:p>
    <w:p w:rsidR="002D6D06" w:rsidRPr="002D6D06" w:rsidRDefault="002D6D06" w:rsidP="002D6D06">
      <w:pPr>
        <w:ind w:left="-709"/>
        <w:jc w:val="both"/>
        <w:rPr>
          <w:rFonts w:ascii="Times New Roman" w:hAnsi="Times New Roman" w:cs="Times New Roman"/>
          <w:sz w:val="28"/>
          <w:szCs w:val="28"/>
          <w:lang w:eastAsia="ru-RU"/>
        </w:rPr>
      </w:pPr>
      <w:r w:rsidRPr="002D6D06">
        <w:rPr>
          <w:rFonts w:ascii="Times New Roman" w:hAnsi="Times New Roman" w:cs="Times New Roman"/>
          <w:sz w:val="28"/>
          <w:szCs w:val="28"/>
        </w:rPr>
        <w:t>— Деньги — это мера стоимости других товаров, всеобщее средство платежа, одна</w:t>
      </w:r>
      <w:r w:rsidRPr="002D6D06">
        <w:rPr>
          <w:rFonts w:ascii="Times New Roman" w:hAnsi="Times New Roman" w:cs="Times New Roman"/>
          <w:sz w:val="28"/>
          <w:szCs w:val="28"/>
          <w:lang w:eastAsia="ru-RU"/>
        </w:rPr>
        <w:t xml:space="preserve"> из форм накопления сбережений. Производитель может продать свой товар сегодня, а купить сырьё, например, через неделю. При этом он может продать свой товар в одном месте, а купить нужный ему совсем в другом. Таким образом, деньги как средство обращения преодолевают временные и пространственные ограничения при обмене.</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Как они появились?</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Многие тысячелетия единственным способом получить необходимое был обмен товарами — бартер. Например, у одного поселения уродилось много зерна. Излишки обменивали на шкуры животных, мясо. Так возникли товарные отношения, а рынок стал главным местом общественной жизни. Однако людям не всегда удавалось договориться, сколько меха нужно отдать за мешок зерна. Тогда помогать в обмене товарами стал дефицит — ракушки, табак, бобы, соль… Но и это было неудобно! Роль денег взяли на себя металлы. Сначала это были наконечники стрел и копий, гвозди, утварь, затем слитки разной формы. В VII веке до н. э. появляются чеканные золотые и серебряные монеты. Позже для экономии в них стали добавлять различные сплавы.</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На бумажные деньги перешли с появлением первого печатного станка?</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Нет, они возникли в Китае в 910 году нашей эры. Металлические монеты было тяжело перевозить, поэтому правительство задумалось об использовании в расчётах бумажных денег. Купцам стали выдавать сертификаты с изображением важных людей, их подписями и печатями. В Европе первые бумажные деньги появились в конце XVII века. В России их ввела Екатерина II (1769 г.), и назывались они ассигнациями. В банке их обменивали на медные монеты. Но это были ещё не современные деньги, а долговые обязательства, или облигации. Сегодня у каждой страны свои дензнаки: в Украине — гривны, в Болгарии — левы, в США — доллары… При поездке за границу нужно приобрести в банке или обменном пункте иностранную валюту.</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Когда же появились первые бумажные деньги на территории Беларуси?</w:t>
      </w:r>
    </w:p>
    <w:p w:rsidR="00832D82"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xml:space="preserve">— После раздела Речи </w:t>
      </w:r>
      <w:proofErr w:type="spellStart"/>
      <w:r w:rsidRPr="002D6D06">
        <w:rPr>
          <w:rFonts w:ascii="Times New Roman" w:hAnsi="Times New Roman" w:cs="Times New Roman"/>
          <w:sz w:val="28"/>
          <w:szCs w:val="28"/>
        </w:rPr>
        <w:t>Посполитой</w:t>
      </w:r>
      <w:proofErr w:type="spellEnd"/>
      <w:r w:rsidRPr="002D6D06">
        <w:rPr>
          <w:rFonts w:ascii="Times New Roman" w:hAnsi="Times New Roman" w:cs="Times New Roman"/>
          <w:sz w:val="28"/>
          <w:szCs w:val="28"/>
        </w:rPr>
        <w:t xml:space="preserve"> (в 1772 г.) у нас действовала та же денежная система, что и в Российской империи.</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xml:space="preserve">Собственные дензнаки появились после распада СССР. Национальный банк Республики Беларусь начал выпуск банкнот с изображением животных. Самая знаменитая из них — 1 рубль, который «украшал» заяц. Впоследствии белорусские деньги прозвали «зайчиками». Сегодня на них — памятники архитектуры. Банкноты обладают многоступенчатой системой защиты — водяными знаками, магнитной </w:t>
      </w:r>
      <w:r w:rsidRPr="002D6D06">
        <w:rPr>
          <w:rFonts w:ascii="Times New Roman" w:hAnsi="Times New Roman" w:cs="Times New Roman"/>
          <w:sz w:val="28"/>
          <w:szCs w:val="28"/>
        </w:rPr>
        <w:lastRenderedPageBreak/>
        <w:t xml:space="preserve">лентой. Право печатать деньги имеет только центральный банк, а их подделка карается законом вплоть до тюремного заключения. Но и </w:t>
      </w:r>
      <w:proofErr w:type="spellStart"/>
      <w:r w:rsidRPr="002D6D06">
        <w:rPr>
          <w:rFonts w:ascii="Times New Roman" w:hAnsi="Times New Roman" w:cs="Times New Roman"/>
          <w:sz w:val="28"/>
          <w:szCs w:val="28"/>
        </w:rPr>
        <w:t>Нацбанк</w:t>
      </w:r>
      <w:proofErr w:type="spellEnd"/>
      <w:r w:rsidRPr="002D6D06">
        <w:rPr>
          <w:rFonts w:ascii="Times New Roman" w:hAnsi="Times New Roman" w:cs="Times New Roman"/>
          <w:sz w:val="28"/>
          <w:szCs w:val="28"/>
        </w:rPr>
        <w:t xml:space="preserve"> не может печатать деньги неограниченно: количество должно совпадать со стоимостью всех товаров и услуг, произведённых в стране.</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История денег «пишется» и сегодня…</w:t>
      </w:r>
    </w:p>
    <w:p w:rsid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Действительно, набирают популярность безналичные расчёты. Безналичные деньги — средства, которые существуют только в виде записей на счетах в банках. Человек, который имеет право ими распоряжаться, называется владельцем счёта. Один из инструментов доступа владельца к счёту — банковская платёжная карточка. С её помощью он может оплачивать коммунальные услуги, покупки, билеты на проезд… Это удобный способ дистанционного управления своими денежными средствами. Кроме того, хранить деньги в банке безопаснее, чем в кошельке или дома: в случае потери платёжной карточки достаточно позвонить в банк и попросить её заблокировать. Однозначно, преимуществ у безналичных денег много!</w:t>
      </w:r>
    </w:p>
    <w:p w:rsidR="00DF79AF" w:rsidRDefault="00DF79AF" w:rsidP="002D6D06">
      <w:pPr>
        <w:ind w:left="-709"/>
        <w:jc w:val="both"/>
        <w:rPr>
          <w:rFonts w:ascii="Times New Roman" w:hAnsi="Times New Roman" w:cs="Times New Roman"/>
          <w:b/>
          <w:sz w:val="28"/>
          <w:szCs w:val="28"/>
          <w:u w:val="single"/>
        </w:rPr>
      </w:pPr>
    </w:p>
    <w:p w:rsidR="002D6D06" w:rsidRPr="002D6D06" w:rsidRDefault="002D6D06" w:rsidP="002D6D06">
      <w:pPr>
        <w:ind w:left="-709"/>
        <w:jc w:val="both"/>
        <w:rPr>
          <w:rFonts w:ascii="Times New Roman" w:hAnsi="Times New Roman" w:cs="Times New Roman"/>
          <w:b/>
          <w:sz w:val="28"/>
          <w:szCs w:val="28"/>
          <w:u w:val="single"/>
        </w:rPr>
      </w:pPr>
      <w:r w:rsidRPr="002D6D06">
        <w:rPr>
          <w:rFonts w:ascii="Times New Roman" w:hAnsi="Times New Roman" w:cs="Times New Roman"/>
          <w:b/>
          <w:sz w:val="28"/>
          <w:szCs w:val="28"/>
          <w:u w:val="single"/>
        </w:rPr>
        <w:t>Урок 2. Как стать финансово свободным?</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Родители когда-нибудь обсуждали с тобой семейный бюджет? Что это такое? Зарплата, которую приносят домой твои папа и мама, пенсия бабушек-дедушек и даже денежный приз, полученный тобой за победу в предметной олимпиаде! И от того, как и на что будут потрачены эти деньги, зависит материальное благополучие всей семьи.</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из первых уст</w:t>
      </w:r>
    </w:p>
    <w:p w:rsidR="00DF79AF"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Сегодня мы поговорим о том, как сделать так,</w:t>
      </w:r>
      <w:r w:rsidR="00DF79AF">
        <w:rPr>
          <w:rFonts w:ascii="Times New Roman" w:hAnsi="Times New Roman" w:cs="Times New Roman"/>
          <w:sz w:val="28"/>
          <w:szCs w:val="28"/>
        </w:rPr>
        <w:t xml:space="preserve"> </w:t>
      </w:r>
      <w:r w:rsidRPr="002D6D06">
        <w:rPr>
          <w:rFonts w:ascii="Times New Roman" w:hAnsi="Times New Roman" w:cs="Times New Roman"/>
          <w:sz w:val="28"/>
          <w:szCs w:val="28"/>
        </w:rPr>
        <w:t>чтобы денег на всё хватало.</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Давай рассмотрим пример: представь, что родители</w:t>
      </w:r>
      <w:r w:rsidR="00DF79AF">
        <w:rPr>
          <w:rFonts w:ascii="Times New Roman" w:hAnsi="Times New Roman" w:cs="Times New Roman"/>
          <w:sz w:val="28"/>
          <w:szCs w:val="28"/>
        </w:rPr>
        <w:t xml:space="preserve"> </w:t>
      </w:r>
      <w:r w:rsidRPr="002D6D06">
        <w:rPr>
          <w:rFonts w:ascii="Times New Roman" w:hAnsi="Times New Roman" w:cs="Times New Roman"/>
          <w:sz w:val="28"/>
          <w:szCs w:val="28"/>
        </w:rPr>
        <w:t>выделяют тебе на карманные</w:t>
      </w:r>
      <w:r w:rsidR="00DF79AF">
        <w:rPr>
          <w:rFonts w:ascii="Times New Roman" w:hAnsi="Times New Roman" w:cs="Times New Roman"/>
          <w:sz w:val="28"/>
          <w:szCs w:val="28"/>
        </w:rPr>
        <w:t xml:space="preserve"> </w:t>
      </w:r>
      <w:r w:rsidRPr="002D6D06">
        <w:rPr>
          <w:rFonts w:ascii="Times New Roman" w:hAnsi="Times New Roman" w:cs="Times New Roman"/>
          <w:sz w:val="28"/>
          <w:szCs w:val="28"/>
        </w:rPr>
        <w:t xml:space="preserve">расходы </w:t>
      </w:r>
      <w:r w:rsidR="00DF79AF">
        <w:rPr>
          <w:rFonts w:ascii="Times New Roman" w:hAnsi="Times New Roman" w:cs="Times New Roman"/>
          <w:sz w:val="28"/>
          <w:szCs w:val="28"/>
        </w:rPr>
        <w:t>10</w:t>
      </w:r>
      <w:r w:rsidRPr="002D6D06">
        <w:rPr>
          <w:rFonts w:ascii="Times New Roman" w:hAnsi="Times New Roman" w:cs="Times New Roman"/>
          <w:sz w:val="28"/>
          <w:szCs w:val="28"/>
        </w:rPr>
        <w:t xml:space="preserve"> белорусских рублей в неделю. Из них </w:t>
      </w:r>
      <w:r w:rsidR="00DF79AF">
        <w:rPr>
          <w:rFonts w:ascii="Times New Roman" w:hAnsi="Times New Roman" w:cs="Times New Roman"/>
          <w:sz w:val="28"/>
          <w:szCs w:val="28"/>
        </w:rPr>
        <w:t>8</w:t>
      </w:r>
      <w:r w:rsidRPr="002D6D06">
        <w:rPr>
          <w:rFonts w:ascii="Times New Roman" w:hAnsi="Times New Roman" w:cs="Times New Roman"/>
          <w:sz w:val="28"/>
          <w:szCs w:val="28"/>
        </w:rPr>
        <w:t xml:space="preserve"> ты</w:t>
      </w:r>
      <w:r w:rsidR="00DF79AF">
        <w:rPr>
          <w:rFonts w:ascii="Times New Roman" w:hAnsi="Times New Roman" w:cs="Times New Roman"/>
          <w:sz w:val="28"/>
          <w:szCs w:val="28"/>
        </w:rPr>
        <w:t xml:space="preserve"> </w:t>
      </w:r>
      <w:r w:rsidRPr="002D6D06">
        <w:rPr>
          <w:rFonts w:ascii="Times New Roman" w:hAnsi="Times New Roman" w:cs="Times New Roman"/>
          <w:sz w:val="28"/>
          <w:szCs w:val="28"/>
        </w:rPr>
        <w:t>тратишь на самое необходимое,</w:t>
      </w:r>
      <w:r w:rsidR="00DF79AF">
        <w:rPr>
          <w:rFonts w:ascii="Times New Roman" w:hAnsi="Times New Roman" w:cs="Times New Roman"/>
          <w:sz w:val="28"/>
          <w:szCs w:val="28"/>
        </w:rPr>
        <w:t xml:space="preserve"> </w:t>
      </w:r>
      <w:r w:rsidRPr="002D6D06">
        <w:rPr>
          <w:rFonts w:ascii="Times New Roman" w:hAnsi="Times New Roman" w:cs="Times New Roman"/>
          <w:sz w:val="28"/>
          <w:szCs w:val="28"/>
        </w:rPr>
        <w:t>а остальные деньги откладываешь.</w:t>
      </w:r>
      <w:r w:rsidR="00DF79AF">
        <w:rPr>
          <w:rFonts w:ascii="Times New Roman" w:hAnsi="Times New Roman" w:cs="Times New Roman"/>
          <w:sz w:val="28"/>
          <w:szCs w:val="28"/>
        </w:rPr>
        <w:t xml:space="preserve"> </w:t>
      </w:r>
      <w:r w:rsidRPr="002D6D06">
        <w:rPr>
          <w:rFonts w:ascii="Times New Roman" w:hAnsi="Times New Roman" w:cs="Times New Roman"/>
          <w:sz w:val="28"/>
          <w:szCs w:val="28"/>
        </w:rPr>
        <w:t>В это время твоему однокласснику</w:t>
      </w:r>
      <w:r w:rsidR="00DF79AF">
        <w:rPr>
          <w:rFonts w:ascii="Times New Roman" w:hAnsi="Times New Roman" w:cs="Times New Roman"/>
          <w:sz w:val="28"/>
          <w:szCs w:val="28"/>
        </w:rPr>
        <w:t xml:space="preserve"> </w:t>
      </w:r>
      <w:r w:rsidRPr="002D6D06">
        <w:rPr>
          <w:rFonts w:ascii="Times New Roman" w:hAnsi="Times New Roman" w:cs="Times New Roman"/>
          <w:sz w:val="28"/>
          <w:szCs w:val="28"/>
        </w:rPr>
        <w:t xml:space="preserve">выдают </w:t>
      </w:r>
      <w:r w:rsidR="00DF79AF">
        <w:rPr>
          <w:rFonts w:ascii="Times New Roman" w:hAnsi="Times New Roman" w:cs="Times New Roman"/>
          <w:sz w:val="28"/>
          <w:szCs w:val="28"/>
        </w:rPr>
        <w:t>10</w:t>
      </w:r>
      <w:r w:rsidRPr="002D6D06">
        <w:rPr>
          <w:rFonts w:ascii="Times New Roman" w:hAnsi="Times New Roman" w:cs="Times New Roman"/>
          <w:sz w:val="28"/>
          <w:szCs w:val="28"/>
        </w:rPr>
        <w:t xml:space="preserve"> на тот же период,</w:t>
      </w:r>
      <w:r w:rsidR="00DF79AF">
        <w:rPr>
          <w:rFonts w:ascii="Times New Roman" w:hAnsi="Times New Roman" w:cs="Times New Roman"/>
          <w:sz w:val="28"/>
          <w:szCs w:val="28"/>
        </w:rPr>
        <w:t xml:space="preserve"> </w:t>
      </w:r>
      <w:r w:rsidRPr="002D6D06">
        <w:rPr>
          <w:rFonts w:ascii="Times New Roman" w:hAnsi="Times New Roman" w:cs="Times New Roman"/>
          <w:sz w:val="28"/>
          <w:szCs w:val="28"/>
        </w:rPr>
        <w:t>однако он сразу расходует всю сумму. А теперь посчитаем, кто окажется богаче через полгода? Ты сэкономишь</w:t>
      </w:r>
      <w:r w:rsidR="00DF79AF">
        <w:rPr>
          <w:rFonts w:ascii="Times New Roman" w:hAnsi="Times New Roman" w:cs="Times New Roman"/>
          <w:sz w:val="28"/>
          <w:szCs w:val="28"/>
        </w:rPr>
        <w:t xml:space="preserve"> </w:t>
      </w:r>
      <w:r w:rsidR="003C2C19">
        <w:rPr>
          <w:rFonts w:ascii="Times New Roman" w:hAnsi="Times New Roman" w:cs="Times New Roman"/>
          <w:sz w:val="28"/>
          <w:szCs w:val="28"/>
        </w:rPr>
        <w:t>50</w:t>
      </w:r>
      <w:r w:rsidR="00DF79AF">
        <w:rPr>
          <w:rFonts w:ascii="Times New Roman" w:hAnsi="Times New Roman" w:cs="Times New Roman"/>
          <w:sz w:val="28"/>
          <w:szCs w:val="28"/>
        </w:rPr>
        <w:t xml:space="preserve"> рублей</w:t>
      </w:r>
      <w:r w:rsidRPr="002D6D06">
        <w:rPr>
          <w:rFonts w:ascii="Times New Roman" w:hAnsi="Times New Roman" w:cs="Times New Roman"/>
          <w:sz w:val="28"/>
          <w:szCs w:val="28"/>
        </w:rPr>
        <w:t xml:space="preserve"> и сможешь</w:t>
      </w:r>
      <w:r w:rsidR="00DF79AF">
        <w:rPr>
          <w:rFonts w:ascii="Times New Roman" w:hAnsi="Times New Roman" w:cs="Times New Roman"/>
          <w:sz w:val="28"/>
          <w:szCs w:val="28"/>
        </w:rPr>
        <w:t xml:space="preserve"> </w:t>
      </w:r>
      <w:r w:rsidRPr="002D6D06">
        <w:rPr>
          <w:rFonts w:ascii="Times New Roman" w:hAnsi="Times New Roman" w:cs="Times New Roman"/>
          <w:sz w:val="28"/>
          <w:szCs w:val="28"/>
        </w:rPr>
        <w:t>распоряжаться ими как захочешь:</w:t>
      </w:r>
      <w:r w:rsidR="00DF79AF">
        <w:rPr>
          <w:rFonts w:ascii="Times New Roman" w:hAnsi="Times New Roman" w:cs="Times New Roman"/>
          <w:sz w:val="28"/>
          <w:szCs w:val="28"/>
        </w:rPr>
        <w:t xml:space="preserve"> </w:t>
      </w:r>
      <w:r w:rsidRPr="002D6D06">
        <w:rPr>
          <w:rFonts w:ascii="Times New Roman" w:hAnsi="Times New Roman" w:cs="Times New Roman"/>
          <w:sz w:val="28"/>
          <w:szCs w:val="28"/>
        </w:rPr>
        <w:t>например, приобретёшь желанную</w:t>
      </w:r>
      <w:r w:rsidR="00DF79AF">
        <w:rPr>
          <w:rFonts w:ascii="Times New Roman" w:hAnsi="Times New Roman" w:cs="Times New Roman"/>
          <w:sz w:val="28"/>
          <w:szCs w:val="28"/>
        </w:rPr>
        <w:t xml:space="preserve"> </w:t>
      </w:r>
      <w:r w:rsidRPr="002D6D06">
        <w:rPr>
          <w:rFonts w:ascii="Times New Roman" w:hAnsi="Times New Roman" w:cs="Times New Roman"/>
          <w:sz w:val="28"/>
          <w:szCs w:val="28"/>
        </w:rPr>
        <w:t>вещь или положишь на депозит</w:t>
      </w:r>
      <w:r w:rsidR="00DF79AF">
        <w:rPr>
          <w:rFonts w:ascii="Times New Roman" w:hAnsi="Times New Roman" w:cs="Times New Roman"/>
          <w:sz w:val="28"/>
          <w:szCs w:val="28"/>
        </w:rPr>
        <w:t xml:space="preserve"> </w:t>
      </w:r>
      <w:r w:rsidRPr="002D6D06">
        <w:rPr>
          <w:rFonts w:ascii="Times New Roman" w:hAnsi="Times New Roman" w:cs="Times New Roman"/>
          <w:sz w:val="28"/>
          <w:szCs w:val="28"/>
        </w:rPr>
        <w:t>(банковский вклад). Следовательно,</w:t>
      </w:r>
      <w:r w:rsidR="00DF79AF">
        <w:rPr>
          <w:rFonts w:ascii="Times New Roman" w:hAnsi="Times New Roman" w:cs="Times New Roman"/>
          <w:sz w:val="28"/>
          <w:szCs w:val="28"/>
        </w:rPr>
        <w:t xml:space="preserve"> </w:t>
      </w:r>
      <w:r w:rsidRPr="002D6D06">
        <w:rPr>
          <w:rFonts w:ascii="Times New Roman" w:hAnsi="Times New Roman" w:cs="Times New Roman"/>
          <w:sz w:val="28"/>
          <w:szCs w:val="28"/>
        </w:rPr>
        <w:t>именно ты окажешься ближе к финансовой свободе</w:t>
      </w:r>
      <w:r w:rsidR="00DF79AF">
        <w:rPr>
          <w:rFonts w:ascii="Times New Roman" w:hAnsi="Times New Roman" w:cs="Times New Roman"/>
          <w:sz w:val="28"/>
          <w:szCs w:val="28"/>
        </w:rPr>
        <w:t xml:space="preserve"> </w:t>
      </w:r>
      <w:r w:rsidRPr="002D6D06">
        <w:rPr>
          <w:rFonts w:ascii="Times New Roman" w:hAnsi="Times New Roman" w:cs="Times New Roman"/>
          <w:sz w:val="28"/>
          <w:szCs w:val="28"/>
        </w:rPr>
        <w:t>(это достаточное</w:t>
      </w:r>
      <w:r w:rsidR="00DF79AF">
        <w:rPr>
          <w:rFonts w:ascii="Times New Roman" w:hAnsi="Times New Roman" w:cs="Times New Roman"/>
          <w:sz w:val="28"/>
          <w:szCs w:val="28"/>
        </w:rPr>
        <w:t xml:space="preserve"> </w:t>
      </w:r>
      <w:r w:rsidRPr="002D6D06">
        <w:rPr>
          <w:rFonts w:ascii="Times New Roman" w:hAnsi="Times New Roman" w:cs="Times New Roman"/>
          <w:sz w:val="28"/>
          <w:szCs w:val="28"/>
        </w:rPr>
        <w:t>количество денежных средств, которое позволяет человеку чувствовать себя уверенно).</w:t>
      </w:r>
      <w:r w:rsidR="00DF79AF">
        <w:rPr>
          <w:rFonts w:ascii="Times New Roman" w:hAnsi="Times New Roman" w:cs="Times New Roman"/>
          <w:sz w:val="28"/>
          <w:szCs w:val="28"/>
        </w:rPr>
        <w:t xml:space="preserve"> </w:t>
      </w:r>
      <w:r w:rsidRPr="002D6D06">
        <w:rPr>
          <w:rFonts w:ascii="Times New Roman" w:hAnsi="Times New Roman" w:cs="Times New Roman"/>
          <w:sz w:val="28"/>
          <w:szCs w:val="28"/>
        </w:rPr>
        <w:t>Как научиться контролировать</w:t>
      </w:r>
      <w:r w:rsidR="00DF79AF">
        <w:rPr>
          <w:rFonts w:ascii="Times New Roman" w:hAnsi="Times New Roman" w:cs="Times New Roman"/>
          <w:sz w:val="28"/>
          <w:szCs w:val="28"/>
        </w:rPr>
        <w:t xml:space="preserve"> </w:t>
      </w:r>
      <w:r w:rsidRPr="002D6D06">
        <w:rPr>
          <w:rFonts w:ascii="Times New Roman" w:hAnsi="Times New Roman" w:cs="Times New Roman"/>
          <w:sz w:val="28"/>
          <w:szCs w:val="28"/>
        </w:rPr>
        <w:t>свои доходы и расходы? Первое,</w:t>
      </w:r>
      <w:r w:rsidR="00DF79AF">
        <w:rPr>
          <w:rFonts w:ascii="Times New Roman" w:hAnsi="Times New Roman" w:cs="Times New Roman"/>
          <w:sz w:val="28"/>
          <w:szCs w:val="28"/>
        </w:rPr>
        <w:t xml:space="preserve"> </w:t>
      </w:r>
      <w:r w:rsidRPr="002D6D06">
        <w:rPr>
          <w:rFonts w:ascii="Times New Roman" w:hAnsi="Times New Roman" w:cs="Times New Roman"/>
          <w:sz w:val="28"/>
          <w:szCs w:val="28"/>
        </w:rPr>
        <w:t>что нужно сделать, — начать принимать ответственность за свои действия! Ведь причины всего, что происходит с тобой, — в тебе самом. Некоторые люди в своём низком материальном уровне готовы обвинять любого, но только не себя. Учись управлять ситуацией — это твоя жизнь! У каждого есть шанс стать состоятельным. Нужно лишь определить, какие действия совершить для улучшения финансового положения.</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xml:space="preserve">Ставь перед собой цель! Наметив задачи и осознав их необходимость, намного легче откладывать деньги, рассчитывать расходы. Даже если что-то не получается, </w:t>
      </w:r>
      <w:r w:rsidRPr="002D6D06">
        <w:rPr>
          <w:rFonts w:ascii="Times New Roman" w:hAnsi="Times New Roman" w:cs="Times New Roman"/>
          <w:sz w:val="28"/>
          <w:szCs w:val="28"/>
        </w:rPr>
        <w:lastRenderedPageBreak/>
        <w:t>никогда не опускай руки! Будь настойчив, воспринимай неудачи как бесценный опыт.</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Работай над собой, развивайся как личность! Только тогда ты научишься решать проблемы. Наличие денег напрямую связано с тем, какими качествами обладает человек. Лень, страх, неуверенность — тебе не помощники! Совершенствуй такие навыки, как лидерство, коммуникабельность, трудолюбие, целеустремлённость, научись управлять своими эмоциями, временем. Общайся с успешными людьми, узнавай, как они добивались удачи.</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Скажи «да» новым возможностям, и они ответят взаимностью! Если человек думает, что солидное наследство или «обеспеченный папа» помогут разбогатеть, то ему никогда не заработать большое состояние. Деньги — это плоды твоей деятельности! Поэтому действуй!</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Научись управлять своими финансами! Один мудрец сказал: «Богатый человек не тот, кто быстро зарабатывает много денег, а тот, кто их медленно тратит». Бесконтрольные и бездумные покупки могут привести к тому, что ты станешь заложником своих потребностей. Уровень финансовой свободы определяется не тем, сколько у тебя денег, а тем, как ты ими распоряжаешься.</w:t>
      </w:r>
    </w:p>
    <w:p w:rsid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Научись правильно относиться к деньгам! Определи их роль в твоей жизни. Грёзы о большом состоянии не должны заводить тебя в крайности. И запомни: богатый человек — ещё не значит финансово свободный!</w:t>
      </w:r>
    </w:p>
    <w:p w:rsidR="00DF79AF" w:rsidRDefault="00DF79AF" w:rsidP="002D6D06">
      <w:pPr>
        <w:ind w:left="-709"/>
        <w:jc w:val="both"/>
        <w:rPr>
          <w:rFonts w:ascii="Times New Roman" w:hAnsi="Times New Roman" w:cs="Times New Roman"/>
          <w:sz w:val="28"/>
          <w:szCs w:val="28"/>
        </w:rPr>
      </w:pPr>
    </w:p>
    <w:p w:rsidR="002D6D06" w:rsidRPr="00DF79AF" w:rsidRDefault="00DF79AF" w:rsidP="002D6D06">
      <w:pPr>
        <w:ind w:left="-709"/>
        <w:jc w:val="both"/>
        <w:rPr>
          <w:rFonts w:ascii="Times New Roman" w:hAnsi="Times New Roman" w:cs="Times New Roman"/>
          <w:b/>
          <w:sz w:val="28"/>
          <w:szCs w:val="28"/>
          <w:u w:val="single"/>
        </w:rPr>
      </w:pPr>
      <w:r>
        <w:rPr>
          <w:rFonts w:ascii="Times New Roman" w:hAnsi="Times New Roman" w:cs="Times New Roman"/>
          <w:b/>
          <w:sz w:val="28"/>
          <w:szCs w:val="28"/>
          <w:u w:val="single"/>
        </w:rPr>
        <w:t>У</w:t>
      </w:r>
      <w:r w:rsidR="002D6D06" w:rsidRPr="00DF79AF">
        <w:rPr>
          <w:rFonts w:ascii="Times New Roman" w:hAnsi="Times New Roman" w:cs="Times New Roman"/>
          <w:b/>
          <w:sz w:val="28"/>
          <w:szCs w:val="28"/>
          <w:u w:val="single"/>
        </w:rPr>
        <w:t>рок 3. Где спрятан мешок с деньгами?</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xml:space="preserve">Ох уж эти родительские уловки, мол: «Куплю сейчас, но это в счёт дня рождения!» А ведь так хочется, чтобы было как у </w:t>
      </w:r>
      <w:proofErr w:type="spellStart"/>
      <w:r w:rsidRPr="002D6D06">
        <w:rPr>
          <w:rFonts w:ascii="Times New Roman" w:hAnsi="Times New Roman" w:cs="Times New Roman"/>
          <w:sz w:val="28"/>
          <w:szCs w:val="28"/>
        </w:rPr>
        <w:t>Карлсона</w:t>
      </w:r>
      <w:proofErr w:type="spellEnd"/>
      <w:r w:rsidRPr="002D6D06">
        <w:rPr>
          <w:rFonts w:ascii="Times New Roman" w:hAnsi="Times New Roman" w:cs="Times New Roman"/>
          <w:sz w:val="28"/>
          <w:szCs w:val="28"/>
        </w:rPr>
        <w:t>: семь пирогов и одна свечка. Нет, сразу …</w:t>
      </w:r>
      <w:proofErr w:type="spellStart"/>
      <w:r w:rsidRPr="002D6D06">
        <w:rPr>
          <w:rFonts w:ascii="Times New Roman" w:hAnsi="Times New Roman" w:cs="Times New Roman"/>
          <w:sz w:val="28"/>
          <w:szCs w:val="28"/>
        </w:rPr>
        <w:t>надцать</w:t>
      </w:r>
      <w:proofErr w:type="spellEnd"/>
      <w:r w:rsidRPr="002D6D06">
        <w:rPr>
          <w:rFonts w:ascii="Times New Roman" w:hAnsi="Times New Roman" w:cs="Times New Roman"/>
          <w:sz w:val="28"/>
          <w:szCs w:val="28"/>
        </w:rPr>
        <w:t xml:space="preserve"> подарков — на одни именины! Увы, причина всех детских разочарований в том, что бюджет мамы-папы не </w:t>
      </w:r>
      <w:proofErr w:type="gramStart"/>
      <w:r w:rsidRPr="002D6D06">
        <w:rPr>
          <w:rFonts w:ascii="Times New Roman" w:hAnsi="Times New Roman" w:cs="Times New Roman"/>
          <w:sz w:val="28"/>
          <w:szCs w:val="28"/>
        </w:rPr>
        <w:t>резиновый..</w:t>
      </w:r>
      <w:proofErr w:type="gramEnd"/>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Надувать мяч до бесконечности невозможно: всё равно когда-нибудь лопнет. Так и с бюджетом. Он тоже не резиновый и требует умелого обращения с собой. Как эффективно распоряжаться денежными средствами и что такое личная бухгалтерия</w:t>
      </w:r>
      <w:r w:rsidR="00780831">
        <w:rPr>
          <w:rFonts w:ascii="Times New Roman" w:hAnsi="Times New Roman" w:cs="Times New Roman"/>
          <w:sz w:val="28"/>
          <w:szCs w:val="28"/>
        </w:rPr>
        <w:t>?</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Понять, как копейка бережёт</w:t>
      </w:r>
      <w:r w:rsidR="00780831">
        <w:rPr>
          <w:rFonts w:ascii="Times New Roman" w:hAnsi="Times New Roman" w:cs="Times New Roman"/>
          <w:sz w:val="28"/>
          <w:szCs w:val="28"/>
        </w:rPr>
        <w:t xml:space="preserve"> </w:t>
      </w:r>
      <w:r w:rsidRPr="002D6D06">
        <w:rPr>
          <w:rFonts w:ascii="Times New Roman" w:hAnsi="Times New Roman" w:cs="Times New Roman"/>
          <w:sz w:val="28"/>
          <w:szCs w:val="28"/>
        </w:rPr>
        <w:t>рубль, можно, дав определение слову</w:t>
      </w:r>
      <w:r w:rsidR="00780831">
        <w:rPr>
          <w:rFonts w:ascii="Times New Roman" w:hAnsi="Times New Roman" w:cs="Times New Roman"/>
          <w:sz w:val="28"/>
          <w:szCs w:val="28"/>
        </w:rPr>
        <w:t xml:space="preserve"> </w:t>
      </w:r>
      <w:r w:rsidRPr="002D6D06">
        <w:rPr>
          <w:rFonts w:ascii="Times New Roman" w:hAnsi="Times New Roman" w:cs="Times New Roman"/>
          <w:sz w:val="28"/>
          <w:szCs w:val="28"/>
        </w:rPr>
        <w:t xml:space="preserve">«бюджет» (в переводе со </w:t>
      </w:r>
      <w:proofErr w:type="spellStart"/>
      <w:r w:rsidRPr="002D6D06">
        <w:rPr>
          <w:rFonts w:ascii="Times New Roman" w:hAnsi="Times New Roman" w:cs="Times New Roman"/>
          <w:sz w:val="28"/>
          <w:szCs w:val="28"/>
        </w:rPr>
        <w:t>старонормандского</w:t>
      </w:r>
      <w:proofErr w:type="spellEnd"/>
      <w:r w:rsidRPr="002D6D06">
        <w:rPr>
          <w:rFonts w:ascii="Times New Roman" w:hAnsi="Times New Roman" w:cs="Times New Roman"/>
          <w:sz w:val="28"/>
          <w:szCs w:val="28"/>
        </w:rPr>
        <w:t xml:space="preserve"> языка дословно означает «кошелёк», «мешок с деньгами»). В экономике бюджет — совокупность планируемых доходов и расходов в определённом промежутке времени. Это основной финансовый отчёт семьи либо одного человека. Ведь, чтобы достичь финансового успеха, необходимо считать свои деньги и правильно ими распоряжаться. Вести личную бухгалтерию (учёт доходов и расходов) несложно, делая записи в блокноте или с помощью специальной компьютерной программы. Сначала непривычно, но вскоре, вероятно, даже понравится.</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Как правильно вести личную бухгалтерию и планировать семейный бюджет?</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lastRenderedPageBreak/>
        <w:t>— Для этого нужно знать, сколько денег у тебя есть и сколько нужно потратить. Составь подробную схему. Начнём с доходов: они бывают постоянными, сезонными и дополнительными. Самый распространённый — зарплата — начисления от текущей трудовой деятельности. У всех людей они разные и зависят от того, какое образование у работника, хорошо ли он выполняет трудовые обязанности и какую должность занимает. Другой источник — активы, которые приносят прибыль вне зависимости от того, работает человек или нет. Например, сдача квартиры в аренду или получение процентов по вкладам в банке. Ещё один вид — социальные выплаты государством: пенсия, стипендия, пособие по уходу за ребёнком… У каждого в семье свои доходы, и все вместе составляют</w:t>
      </w:r>
      <w:r w:rsidR="00780831">
        <w:rPr>
          <w:rFonts w:ascii="Times New Roman" w:hAnsi="Times New Roman" w:cs="Times New Roman"/>
          <w:sz w:val="28"/>
          <w:szCs w:val="28"/>
        </w:rPr>
        <w:t xml:space="preserve"> </w:t>
      </w:r>
      <w:r w:rsidRPr="002D6D06">
        <w:rPr>
          <w:rFonts w:ascii="Times New Roman" w:hAnsi="Times New Roman" w:cs="Times New Roman"/>
          <w:sz w:val="28"/>
          <w:szCs w:val="28"/>
        </w:rPr>
        <w:t>бюджет.</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Что следует писать в графе «расходы»?</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Их можно разделить на две группы: обязательные и желаемые. С последними понятно: это траты, без которых можно обойтись, — посещение кафе, поход на дискотеку, покупка альбома любимой группы…К обязательным относятся: постоянные расходы — оплата коммунальных услуг, Интернета, телефона; повседневные — покупка продуктов питания; сезонные —возникают в связи с какими-то событиями, праздниками; непредвиденные — на приобретение лекарств; на будущее —деньги, которые откладываем для достижения своих целей.</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А после того, как расписал подробно все пункты</w:t>
      </w:r>
      <w:r w:rsidR="00780831">
        <w:rPr>
          <w:rFonts w:ascii="Times New Roman" w:hAnsi="Times New Roman" w:cs="Times New Roman"/>
          <w:sz w:val="28"/>
          <w:szCs w:val="28"/>
        </w:rPr>
        <w:t xml:space="preserve"> не</w:t>
      </w:r>
      <w:r w:rsidRPr="002D6D06">
        <w:rPr>
          <w:rFonts w:ascii="Times New Roman" w:hAnsi="Times New Roman" w:cs="Times New Roman"/>
          <w:sz w:val="28"/>
          <w:szCs w:val="28"/>
        </w:rPr>
        <w:t>обходимо соотнести доходы и расходы. В случае, если потратить нужно больше, чем имеешь, следует сократить или исключить какие-то покупки.</w:t>
      </w:r>
    </w:p>
    <w:p w:rsid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Для упорядочения своих денежных средств можно воспользоваться «дедовским» способом. Возьми конверт для каждой категории расходов и подпиши его. Затем подсчитай, сколько и как регулярно будешь откладывать на свои нужды. Такая система ведения личных финансов помогает не тратить деньги под влиянием сиюминутных желаний. И если вдруг залезешь в конверт, а он окажется пустым, сразу поймёшь, что ты превысил свои расходы.</w:t>
      </w:r>
    </w:p>
    <w:p w:rsidR="00DF79AF" w:rsidRPr="002D6D06" w:rsidRDefault="00DF79AF" w:rsidP="002D6D06">
      <w:pPr>
        <w:ind w:left="-709"/>
        <w:jc w:val="both"/>
        <w:rPr>
          <w:rFonts w:ascii="Times New Roman" w:hAnsi="Times New Roman" w:cs="Times New Roman"/>
          <w:sz w:val="28"/>
          <w:szCs w:val="28"/>
        </w:rPr>
      </w:pPr>
    </w:p>
    <w:p w:rsidR="002D6D06" w:rsidRPr="00DF79AF" w:rsidRDefault="002D6D06" w:rsidP="002D6D06">
      <w:pPr>
        <w:ind w:left="-709"/>
        <w:jc w:val="both"/>
        <w:rPr>
          <w:rFonts w:ascii="Times New Roman" w:hAnsi="Times New Roman" w:cs="Times New Roman"/>
          <w:b/>
          <w:sz w:val="28"/>
          <w:szCs w:val="28"/>
          <w:u w:val="single"/>
        </w:rPr>
      </w:pPr>
      <w:r w:rsidRPr="00DF79AF">
        <w:rPr>
          <w:rFonts w:ascii="Times New Roman" w:hAnsi="Times New Roman" w:cs="Times New Roman"/>
          <w:b/>
          <w:sz w:val="28"/>
          <w:szCs w:val="28"/>
          <w:u w:val="single"/>
        </w:rPr>
        <w:t>Урок 4: «Ловушки» для твоего кошелька</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xml:space="preserve">Если, переступая порог торгового центра, испытываешь волнение, твои глаза разбегаются, а в коленках появляется дрожь, значит, у тебя синдром Ребекки </w:t>
      </w:r>
      <w:proofErr w:type="spellStart"/>
      <w:r w:rsidRPr="002D6D06">
        <w:rPr>
          <w:rFonts w:ascii="Times New Roman" w:hAnsi="Times New Roman" w:cs="Times New Roman"/>
          <w:sz w:val="28"/>
          <w:szCs w:val="28"/>
        </w:rPr>
        <w:t>Блумвуд</w:t>
      </w:r>
      <w:proofErr w:type="spellEnd"/>
      <w:r w:rsidRPr="002D6D06">
        <w:rPr>
          <w:rFonts w:ascii="Times New Roman" w:hAnsi="Times New Roman" w:cs="Times New Roman"/>
          <w:sz w:val="28"/>
          <w:szCs w:val="28"/>
        </w:rPr>
        <w:t>. Героиня комедии «</w:t>
      </w:r>
      <w:proofErr w:type="spellStart"/>
      <w:r w:rsidRPr="002D6D06">
        <w:rPr>
          <w:rFonts w:ascii="Times New Roman" w:hAnsi="Times New Roman" w:cs="Times New Roman"/>
          <w:sz w:val="28"/>
          <w:szCs w:val="28"/>
        </w:rPr>
        <w:t>Шопоголик</w:t>
      </w:r>
      <w:proofErr w:type="spellEnd"/>
      <w:r w:rsidRPr="002D6D06">
        <w:rPr>
          <w:rFonts w:ascii="Times New Roman" w:hAnsi="Times New Roman" w:cs="Times New Roman"/>
          <w:sz w:val="28"/>
          <w:szCs w:val="28"/>
        </w:rPr>
        <w:t>» тоже не могла справиться с собой при виде витрин и потому вела постоянную войну между своим банковским лимитом и искушениями большого города.</w:t>
      </w:r>
    </w:p>
    <w:p w:rsidR="0075280B"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Сегодня поговорим о том, как не превратиться в заложника стихийных покупок и избежать неразумных трат.</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Что такое «неразумные траты»?</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xml:space="preserve">— Ошибки в планировании и распределении денежных средств, которые приводят к долгам, чрезмерной кредитной нагрузке. Однако за каждой «пустой» покупкой </w:t>
      </w:r>
      <w:r w:rsidRPr="002D6D06">
        <w:rPr>
          <w:rFonts w:ascii="Times New Roman" w:hAnsi="Times New Roman" w:cs="Times New Roman"/>
          <w:sz w:val="28"/>
          <w:szCs w:val="28"/>
        </w:rPr>
        <w:lastRenderedPageBreak/>
        <w:t>скрывается определённая эмоциональная потребность. Например, юноша c помощью дорогого планшета, возможно, хочет «утереть нос» друзьям. А девушка, приобретающая в кредит смартфон, на самом деле старается выделиться среди сверстников. Но это самообман, поскольку ни одна вещь в мире не способна улучшить душевное состояние человека. И если задуматься над истинной ценностью товаров и услуг, которые человек собирается приобрести, количество ненужных покупок можно уменьшить в разы.</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Но ведь нельзя же лишать себя маленьких радостей, экономя на всём?</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Не надо отказываться от всего и выбирать только самое дешёвое. Наоборот! Разумная экономия позволяет избавиться от пустых трат: покупки ненужной одежды и аксессуаров, питания вне дома, удовлетворения сиюминутных прихотей, переплат… А если подсчитать, сколько денег можно сберечь ежемесячно, уменьшив хотя бы некоторые из перечисленных расходов, и умножить результат на 12? Уверяю, сумма тебя впечатлит!</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Какие «ловушки» подстерегают нас в магазинах?</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Люди любят вещи больше, чем деньги, и этим пользуются продавцы. Слова «скидки», «распродажа», «самое выгодное предложение», «закажите прямо сейчас и получите подарок» действуют на покупателей магически. На самом деле многие производители выставляют товар по заранее завышенным ценам. Зачастую это зрительный и психологический приём: устраивают ликвидацию коллекции. И когда продавец говорит, что, купив компьютер, получишь принтер в подарок, будь уверен, его стоимость уже заложена в общую сумму. Поэтому подумай о реальной потребности в этой вещи, а не исходи из наличия и «прайса» на товар в данный момент. Ещё одна уловка — высокие цены в местах большого потока людей: в курортных зонах, центре города… Избегая покупок в таких точках, можно сэкономить до 30% своего бюджета. Даже если тебе крайне необходим брелочек или магнитик, приобрети его позже, но дешевле.</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И избежишь переплаты</w:t>
      </w:r>
      <w:r w:rsidR="0048490B">
        <w:rPr>
          <w:rFonts w:ascii="Times New Roman" w:hAnsi="Times New Roman" w:cs="Times New Roman"/>
          <w:sz w:val="28"/>
          <w:szCs w:val="28"/>
        </w:rPr>
        <w:t>.</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Ведь некоторые вещи в разное время года стоят неодинаково. В сезон товар дороже. Например, если ты собираешься купить велосипед, то поздней осенью заплатишь за него на 20—30% меньше, чем весной. Наша конечная цель — не скучная экономия, а выработка полезной привычки тратить бюджет на действительно важные вещи! А вот копить деньги гораздо легче, если понимаешь, для чего это делаешь. Так что ставь цели и иди к ним, даже если шаги будут маленькими!</w:t>
      </w:r>
    </w:p>
    <w:p w:rsidR="002D6D06" w:rsidRPr="00DF79AF" w:rsidRDefault="00DF79AF" w:rsidP="002D6D06">
      <w:pPr>
        <w:ind w:left="-709"/>
        <w:jc w:val="both"/>
        <w:rPr>
          <w:rFonts w:ascii="Times New Roman" w:hAnsi="Times New Roman" w:cs="Times New Roman"/>
          <w:b/>
          <w:sz w:val="28"/>
          <w:szCs w:val="28"/>
          <w:u w:val="single"/>
        </w:rPr>
      </w:pPr>
      <w:r w:rsidRPr="00DF79AF">
        <w:rPr>
          <w:rFonts w:ascii="Times New Roman" w:hAnsi="Times New Roman" w:cs="Times New Roman"/>
          <w:b/>
          <w:sz w:val="28"/>
          <w:szCs w:val="28"/>
          <w:u w:val="single"/>
        </w:rPr>
        <w:t>У</w:t>
      </w:r>
      <w:r w:rsidR="002D6D06" w:rsidRPr="00DF79AF">
        <w:rPr>
          <w:rFonts w:ascii="Times New Roman" w:hAnsi="Times New Roman" w:cs="Times New Roman"/>
          <w:b/>
          <w:sz w:val="28"/>
          <w:szCs w:val="28"/>
          <w:u w:val="single"/>
        </w:rPr>
        <w:t>рок 5. Заставить деньги «работать»?</w:t>
      </w:r>
    </w:p>
    <w:p w:rsidR="002D6D06" w:rsidRPr="002D6D06" w:rsidRDefault="002D6D06" w:rsidP="0048490B">
      <w:pPr>
        <w:ind w:left="-709"/>
        <w:jc w:val="both"/>
        <w:rPr>
          <w:rFonts w:ascii="Times New Roman" w:hAnsi="Times New Roman" w:cs="Times New Roman"/>
          <w:sz w:val="28"/>
          <w:szCs w:val="28"/>
        </w:rPr>
      </w:pPr>
      <w:r w:rsidRPr="002D6D06">
        <w:rPr>
          <w:rFonts w:ascii="Times New Roman" w:hAnsi="Times New Roman" w:cs="Times New Roman"/>
          <w:sz w:val="28"/>
          <w:szCs w:val="28"/>
        </w:rPr>
        <w:t xml:space="preserve">Мечтаешь ничего не делать и получать </w:t>
      </w:r>
      <w:proofErr w:type="spellStart"/>
      <w:r w:rsidRPr="002D6D06">
        <w:rPr>
          <w:rFonts w:ascii="Times New Roman" w:hAnsi="Times New Roman" w:cs="Times New Roman"/>
          <w:sz w:val="28"/>
          <w:szCs w:val="28"/>
        </w:rPr>
        <w:t>money</w:t>
      </w:r>
      <w:proofErr w:type="spellEnd"/>
    </w:p>
    <w:p w:rsidR="0048490B" w:rsidRDefault="0048490B" w:rsidP="002D6D06">
      <w:pPr>
        <w:ind w:left="-709"/>
        <w:jc w:val="both"/>
        <w:rPr>
          <w:rFonts w:ascii="Times New Roman" w:hAnsi="Times New Roman" w:cs="Times New Roman"/>
          <w:sz w:val="28"/>
          <w:szCs w:val="28"/>
        </w:rPr>
      </w:pPr>
      <w:r>
        <w:rPr>
          <w:rFonts w:ascii="Times New Roman" w:hAnsi="Times New Roman" w:cs="Times New Roman"/>
          <w:sz w:val="28"/>
          <w:szCs w:val="28"/>
        </w:rPr>
        <w:t>Вы</w:t>
      </w:r>
      <w:r w:rsidR="002D6D06" w:rsidRPr="002D6D06">
        <w:rPr>
          <w:rFonts w:ascii="Times New Roman" w:hAnsi="Times New Roman" w:cs="Times New Roman"/>
          <w:sz w:val="28"/>
          <w:szCs w:val="28"/>
        </w:rPr>
        <w:t xml:space="preserve"> уже усвоили: ведение личной бухгалтерии, разумная экономия — залог материального благополучия. Пора подумать, как лучше распорядиться средствами, </w:t>
      </w:r>
      <w:r w:rsidR="002D6D06" w:rsidRPr="002D6D06">
        <w:rPr>
          <w:rFonts w:ascii="Times New Roman" w:hAnsi="Times New Roman" w:cs="Times New Roman"/>
          <w:sz w:val="28"/>
          <w:szCs w:val="28"/>
        </w:rPr>
        <w:lastRenderedPageBreak/>
        <w:t>которые ты успел накопить. Сохранить и увеличить сбережения поможет банк. Как заставить деньги «работать» и что такое «банковская система»,</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Банковское дело зародилось в Вавилоне: менялы раскладывали монеты на лавках, которые по-латински звучат «</w:t>
      </w:r>
      <w:proofErr w:type="spellStart"/>
      <w:r w:rsidRPr="002D6D06">
        <w:rPr>
          <w:rFonts w:ascii="Times New Roman" w:hAnsi="Times New Roman" w:cs="Times New Roman"/>
          <w:sz w:val="28"/>
          <w:szCs w:val="28"/>
        </w:rPr>
        <w:t>banco</w:t>
      </w:r>
      <w:proofErr w:type="spellEnd"/>
      <w:r w:rsidRPr="002D6D06">
        <w:rPr>
          <w:rFonts w:ascii="Times New Roman" w:hAnsi="Times New Roman" w:cs="Times New Roman"/>
          <w:sz w:val="28"/>
          <w:szCs w:val="28"/>
        </w:rPr>
        <w:t xml:space="preserve">». Прообраз современных сберегательных учреждений появился в Европе в XVII, в Беларуси — в XIX веке: в 1870 году открылся Гомельский городской общественный банк. Сегодня банковская система Республики Беларусь — двухуровневая. На первой ступени — Национальный банк — государственный орган, который обладает исключительным правом выпускать деньги. </w:t>
      </w:r>
      <w:proofErr w:type="spellStart"/>
      <w:r w:rsidRPr="002D6D06">
        <w:rPr>
          <w:rFonts w:ascii="Times New Roman" w:hAnsi="Times New Roman" w:cs="Times New Roman"/>
          <w:sz w:val="28"/>
          <w:szCs w:val="28"/>
        </w:rPr>
        <w:t>Нацбанк</w:t>
      </w:r>
      <w:proofErr w:type="spellEnd"/>
      <w:r w:rsidRPr="002D6D06">
        <w:rPr>
          <w:rFonts w:ascii="Times New Roman" w:hAnsi="Times New Roman" w:cs="Times New Roman"/>
          <w:sz w:val="28"/>
          <w:szCs w:val="28"/>
        </w:rPr>
        <w:t xml:space="preserve"> обеспечивает устойчивость национальной валюты, эффективное, надёжное и безопасное функционирование платёжной системы страны, составляет для других банков правила по проведению различных операций и контролирует их выполнение. На втором уровне располагаются все остальные банки. Банк — коммерческая организация, которая на основании специального разрешения производит операции с деньгами: привлекает и выдаёт денежные средства, осуществляет расчёты. Через него начисляются стипендии, зарплаты и пенсии, оплачиваются коммунальные услуги, перечисляются налоги… А ещё банки консультируют юридические и физические лица по вопросам финансов, осуществляют покупку, продажу, обмен валюты </w:t>
      </w:r>
      <w:proofErr w:type="gramStart"/>
      <w:r w:rsidRPr="002D6D06">
        <w:rPr>
          <w:rFonts w:ascii="Times New Roman" w:hAnsi="Times New Roman" w:cs="Times New Roman"/>
          <w:sz w:val="28"/>
          <w:szCs w:val="28"/>
        </w:rPr>
        <w:t>и  драгоценных</w:t>
      </w:r>
      <w:proofErr w:type="gramEnd"/>
      <w:r w:rsidRPr="002D6D06">
        <w:rPr>
          <w:rFonts w:ascii="Times New Roman" w:hAnsi="Times New Roman" w:cs="Times New Roman"/>
          <w:sz w:val="28"/>
          <w:szCs w:val="28"/>
        </w:rPr>
        <w:t xml:space="preserve"> металлов.</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Откуда у банков деньги?</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xml:space="preserve">— Одни люди приносят туда свои сбережения, другие — берут в долг. Первые делают вклад, или депозит, вторые — оформляют кредит. За каждый день хранения банк прибавляет небольшую сумму — процент. А выдавая кредит, взимает плату с кредитополучателя. Ставки по кредитам должны быть выше, чем по депозитам. Процентная ставка по кредитам минус процентная ставка по депозитам — это и есть доход банка. </w:t>
      </w:r>
      <w:proofErr w:type="gramStart"/>
      <w:r w:rsidRPr="002D6D06">
        <w:rPr>
          <w:rFonts w:ascii="Times New Roman" w:hAnsi="Times New Roman" w:cs="Times New Roman"/>
          <w:sz w:val="28"/>
          <w:szCs w:val="28"/>
        </w:rPr>
        <w:t>Другими словами</w:t>
      </w:r>
      <w:proofErr w:type="gramEnd"/>
      <w:r w:rsidRPr="002D6D06">
        <w:rPr>
          <w:rFonts w:ascii="Times New Roman" w:hAnsi="Times New Roman" w:cs="Times New Roman"/>
          <w:sz w:val="28"/>
          <w:szCs w:val="28"/>
        </w:rPr>
        <w:t xml:space="preserve">: банки —  посредники между теми, у кого есть свободные деньги, и теми, кто в них нуждается. Временно свободные денежные средства направляются туда, где существует потребность в них и где они способны принести </w:t>
      </w:r>
      <w:proofErr w:type="spellStart"/>
      <w:r w:rsidRPr="002D6D06">
        <w:rPr>
          <w:rFonts w:ascii="Times New Roman" w:hAnsi="Times New Roman" w:cs="Times New Roman"/>
          <w:sz w:val="28"/>
          <w:szCs w:val="28"/>
        </w:rPr>
        <w:t>экономичесую</w:t>
      </w:r>
      <w:proofErr w:type="spellEnd"/>
      <w:r w:rsidRPr="002D6D06">
        <w:rPr>
          <w:rFonts w:ascii="Times New Roman" w:hAnsi="Times New Roman" w:cs="Times New Roman"/>
          <w:sz w:val="28"/>
          <w:szCs w:val="28"/>
        </w:rPr>
        <w:t xml:space="preserve"> выгоду.</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Вклады могут делать только взрослые?</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xml:space="preserve">— Некоторые банки разрешают родителям открывать счёт на имя ребёнка. По достижении 16 лет он может самостоятельно им распоряжаться. Вклад (депозит) — отличный способ не только увеличить свои «карманные», но и уберечь от непредвиденных случаев: утери, кражи… Принимая деньги, банк заключает договор, где прописаны сумма, уровень процентной ставки по </w:t>
      </w:r>
      <w:proofErr w:type="gramStart"/>
      <w:r w:rsidRPr="002D6D06">
        <w:rPr>
          <w:rFonts w:ascii="Times New Roman" w:hAnsi="Times New Roman" w:cs="Times New Roman"/>
          <w:sz w:val="28"/>
          <w:szCs w:val="28"/>
        </w:rPr>
        <w:t>вкладу  в</w:t>
      </w:r>
      <w:proofErr w:type="gramEnd"/>
      <w:r w:rsidRPr="002D6D06">
        <w:rPr>
          <w:rFonts w:ascii="Times New Roman" w:hAnsi="Times New Roman" w:cs="Times New Roman"/>
          <w:sz w:val="28"/>
          <w:szCs w:val="28"/>
        </w:rPr>
        <w:t xml:space="preserve"> зависимости от срока его хранения, частота выплаты дохода… Рассчитать прибыль можно по формуле: процентный доход = сумма вклада × процентная ставка × срок хранения. Например, ты разместил депозит на год в сумме 20 000 рублей. Банк платит процент по этому депозиту в размере 35% годовых. Итак, через год ты получишь: 20 000 × 0,35 × 1= 7 000 и сумма твоих сбережений составит 27 00</w:t>
      </w:r>
      <w:r w:rsidR="0048490B">
        <w:rPr>
          <w:rFonts w:ascii="Times New Roman" w:hAnsi="Times New Roman" w:cs="Times New Roman"/>
          <w:sz w:val="28"/>
          <w:szCs w:val="28"/>
        </w:rPr>
        <w:t>0</w:t>
      </w:r>
      <w:r w:rsidRPr="002D6D06">
        <w:rPr>
          <w:rFonts w:ascii="Times New Roman" w:hAnsi="Times New Roman" w:cs="Times New Roman"/>
          <w:sz w:val="28"/>
          <w:szCs w:val="28"/>
        </w:rPr>
        <w:t xml:space="preserve"> рублей.</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А что надо знать про кредиты?</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lastRenderedPageBreak/>
        <w:t>— Для того чтобы не столкнуться со сложностями, связанными с выплатой кредита, и не попасть в «долговую яму», важно трезво оценить свои возможности, хорошо обдумать решение о необходимости приобретения того или иного товара. Брать кредит нужно только в тех случаях, когда накопить деньги сложно. Например, на покупку квартиры или машины. Такие кредиты выдаются, как правило, на длительный срок (10—20 лет), долговая нагрузка на кредитополучателя распределена во времени и не так тяжела. Банк предоставляет средства на условиях возвратности, срочности, платности. Возвратность и срочность означают, что банк выделяет деньги только во временное пользование и они должны быть возвращены. Платность говорит о том, что ты должен заплатить банку «вознаграждение» в виде процента. Получить кредит могут только совершеннолетние граждане с хорошей кредитной историей.</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w:t>
      </w:r>
    </w:p>
    <w:p w:rsidR="002D6D06" w:rsidRPr="00DF79AF" w:rsidRDefault="002D6D06" w:rsidP="002D6D06">
      <w:pPr>
        <w:ind w:left="-709"/>
        <w:jc w:val="both"/>
        <w:rPr>
          <w:rFonts w:ascii="Times New Roman" w:hAnsi="Times New Roman" w:cs="Times New Roman"/>
          <w:b/>
          <w:sz w:val="28"/>
          <w:szCs w:val="28"/>
          <w:u w:val="single"/>
        </w:rPr>
      </w:pPr>
      <w:r w:rsidRPr="00DF79AF">
        <w:rPr>
          <w:rFonts w:ascii="Times New Roman" w:hAnsi="Times New Roman" w:cs="Times New Roman"/>
          <w:b/>
          <w:sz w:val="28"/>
          <w:szCs w:val="28"/>
          <w:u w:val="single"/>
        </w:rPr>
        <w:t>Урок 6: «Что делать, если хочется купить, а денег не хватает?»</w:t>
      </w:r>
    </w:p>
    <w:p w:rsidR="00B073AE"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Можно пересмотреть свои планы и отказаться от вещи… Нет, только не это! А что, если накопить нужную сумму и приобрести «предмет мечты» позже? Слишком долго! Или взять кредит в банке!</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Решение взять кредит должно приниматься взвешенно. Ведь это деньги, которые на время банк выдаёт гражданам или предприятиям. За пользование им выставляет процент, поэтому вернуть придётся большую сумму, чем получена. Основные принципы кредитования: возвратность, платность, срочность.</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О чём нужно знать, прежде чем брать кредит?</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xml:space="preserve">— Первым делом следует оценить стабильность своей ситуации и возможность своевременно погашать ежемесячные платежи по кредитному договору. Хорошо, если эти выплаты не превышают 20—30% от заработка. Сегодня банки предлагают разные виды кредитов. Выбери подходящие варианты в нескольких банках. Посети их сайты — там часто имеется кредитный калькулятор. Перед заключением договора нужно тщательно изучить его. Никогда не подписывай бумаг не читая! Ты должен убедиться, что документ не содержит условий, смысл которых неясен. Обрати внимание, есть ли возможность досрочного погашения кредита. Общим является требование </w:t>
      </w:r>
      <w:proofErr w:type="spellStart"/>
      <w:r w:rsidRPr="002D6D06">
        <w:rPr>
          <w:rFonts w:ascii="Times New Roman" w:hAnsi="Times New Roman" w:cs="Times New Roman"/>
          <w:sz w:val="28"/>
          <w:szCs w:val="28"/>
        </w:rPr>
        <w:t>Нацбанка</w:t>
      </w:r>
      <w:proofErr w:type="spellEnd"/>
      <w:r w:rsidRPr="002D6D06">
        <w:rPr>
          <w:rFonts w:ascii="Times New Roman" w:hAnsi="Times New Roman" w:cs="Times New Roman"/>
          <w:sz w:val="28"/>
          <w:szCs w:val="28"/>
        </w:rPr>
        <w:t>: предоставлять клиенту полную информацию о процентах по кредиту, запрещены «скрытые» платежи и комиссии. Изменение размера процентов за пользование кредитом возможно только после заключения</w:t>
      </w:r>
      <w:r w:rsidRPr="002D6D06">
        <w:rPr>
          <w:rFonts w:ascii="Times New Roman" w:hAnsi="Times New Roman" w:cs="Times New Roman"/>
          <w:sz w:val="28"/>
          <w:szCs w:val="28"/>
        </w:rPr>
        <w:br/>
        <w:t>дополнительного соглашения с кредитополучателем. В случае отказа от изменения условий по кредиту клиенту предоставлено право досрочного его погашения. При этом срок не может составлять менее трёх месяцев со дня предъявления требования о досрочном возврате. Банки предоставляют кредитные средства наличными, безналичным способом с использованием банковской платёжной карточки или переводят деньги на счёт продавца товаров и услуг.</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Каким видом кредита лучше воспользоваться?</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lastRenderedPageBreak/>
        <w:t xml:space="preserve">— Всё зависит от того, для каких целей он нужен. А ещё — от суммы, срока пользования средствами… Если ты решил взять кредит на небольшую сумму </w:t>
      </w:r>
      <w:proofErr w:type="gramStart"/>
      <w:r w:rsidRPr="002D6D06">
        <w:rPr>
          <w:rFonts w:ascii="Times New Roman" w:hAnsi="Times New Roman" w:cs="Times New Roman"/>
          <w:sz w:val="28"/>
          <w:szCs w:val="28"/>
        </w:rPr>
        <w:t>и</w:t>
      </w:r>
      <w:proofErr w:type="gramEnd"/>
      <w:r w:rsidRPr="002D6D06">
        <w:rPr>
          <w:rFonts w:ascii="Times New Roman" w:hAnsi="Times New Roman" w:cs="Times New Roman"/>
          <w:sz w:val="28"/>
          <w:szCs w:val="28"/>
        </w:rPr>
        <w:t xml:space="preserve"> если часто возникают ситуации, когда нужна определённая сумма на небольшой срок, удобно пользоваться кредитной картой. В этом случае ты можешь без повторного оформления документов брать кредит не один раз. Если же ты хочешь получить кредит на крупную сумму или приобрести, например, квартиру, дачу, автомобиль, лучше использовать целенаправленную заявку.</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Как отдавать деньги банку?</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При одной и той же процентной ставке в зависимости от способа погашения платежи по процентам могут различаться. Существует два основных способа погашения кредита: равными платежами (аннуитет) и с уменьшением суммы ежемесячного платежа (дифференцированный). Аннуитет удобен для кредитополучателя с точки зрения равномерной нагрузки на семейный бюджет.</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Что такое кредитная история?</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xml:space="preserve">— Информация о выполнении тобой обязательств перед банком по кредитному договору передаётся в Кредитный регистр </w:t>
      </w:r>
      <w:proofErr w:type="spellStart"/>
      <w:r w:rsidRPr="002D6D06">
        <w:rPr>
          <w:rFonts w:ascii="Times New Roman" w:hAnsi="Times New Roman" w:cs="Times New Roman"/>
          <w:sz w:val="28"/>
          <w:szCs w:val="28"/>
        </w:rPr>
        <w:t>Нацбанка</w:t>
      </w:r>
      <w:proofErr w:type="spellEnd"/>
      <w:r w:rsidRPr="002D6D06">
        <w:rPr>
          <w:rFonts w:ascii="Times New Roman" w:hAnsi="Times New Roman" w:cs="Times New Roman"/>
          <w:sz w:val="28"/>
          <w:szCs w:val="28"/>
        </w:rPr>
        <w:t xml:space="preserve"> для формирования твоей кредитной истории. Она составляется на основании данных, которые банки представляют в Национальный банк. «Плохая» кредитная история — это информация о невозврате, несвоевременной выплате кредита. Клиенту с такой кредитной историей банк может отказать в предоставлении денежных средств. Если кредит погашался вовремя и в полном объёме, то некоторые банки для таких клиентов снижают процентную ставку по новым кредитам. Решение, выдавать ли деньги в долг или нет, банк принимает самостоятельно, изучив твою кредитную историю. Так что не запятнай её и помни, что долг платежом красен.</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w:t>
      </w:r>
    </w:p>
    <w:p w:rsidR="002D6D06" w:rsidRPr="00DF79AF" w:rsidRDefault="002D6D06" w:rsidP="002D6D06">
      <w:pPr>
        <w:ind w:left="-709"/>
        <w:jc w:val="both"/>
        <w:rPr>
          <w:rFonts w:ascii="Times New Roman" w:hAnsi="Times New Roman" w:cs="Times New Roman"/>
          <w:b/>
          <w:sz w:val="28"/>
          <w:szCs w:val="28"/>
          <w:u w:val="single"/>
        </w:rPr>
      </w:pPr>
      <w:r w:rsidRPr="00DF79AF">
        <w:rPr>
          <w:rFonts w:ascii="Times New Roman" w:hAnsi="Times New Roman" w:cs="Times New Roman"/>
          <w:b/>
          <w:sz w:val="28"/>
          <w:szCs w:val="28"/>
          <w:u w:val="single"/>
        </w:rPr>
        <w:t>Урок 7: «Чему научит Чебурашка?»</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xml:space="preserve">Помнишь историю Эдуарда Успенского о том, как Крокодил Гена стал бизнесменом? Заработав в зоопарке приличную сумму, по совету друзей вложил половину в акции лесопилки, а вторую — в предметы искусства. Чебурашка пошёл другим путём: проанализировал опыт ведения дел своего друга, наладил контакты с партнёрами и создал успешную корпорацию. Чему же поучиться у ушастого зверька и где ошибся Крокодил Гена? </w:t>
      </w:r>
      <w:r w:rsidRPr="002D6D06">
        <w:rPr>
          <w:rFonts w:ascii="Segoe UI Symbol" w:hAnsi="Segoe UI Symbol" w:cs="Segoe UI Symbol"/>
          <w:sz w:val="28"/>
          <w:szCs w:val="28"/>
        </w:rPr>
        <w:t>☺</w:t>
      </w:r>
    </w:p>
    <w:p w:rsidR="00B073AE"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Эксперты советуют: инвестирование должно быть обдуманным и последовательным. Не спеши вкладывать деньги по совету знакомых, а используй знания, полученные из наших уроков и специальной литературы — постоянно повышай свою финансовую грамотность. Сегодняшнее занятие призвано помочь разобраться, что такое вклады и какие инструменты сбережения существуют.</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xml:space="preserve">— Сбережения позволяют чувствовать себя уверенно, иметь возможность достигать своих целей — отправиться в путешествие, купить вещи, заплатить за образование… Даже если случится что-то неординарное, накопленные средства помогут </w:t>
      </w:r>
      <w:r w:rsidRPr="002D6D06">
        <w:rPr>
          <w:rFonts w:ascii="Times New Roman" w:hAnsi="Times New Roman" w:cs="Times New Roman"/>
          <w:sz w:val="28"/>
          <w:szCs w:val="28"/>
        </w:rPr>
        <w:lastRenderedPageBreak/>
        <w:t>справиться с проблемами. Другой вопрос, где хранить откладываемые деньги и как получить наибольший доход с минимальным риском? Некоторые делают сберегательные вклады, другие — приобретают драгоценные металлы или акции.</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Какой из этих способов самый прибыльный?</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Всё зависит от целей и желаний. Чтобы выбрать подходящую инвестиционную стратегию, надо определить:</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xml:space="preserve">а) </w:t>
      </w:r>
      <w:proofErr w:type="gramStart"/>
      <w:r w:rsidRPr="002D6D06">
        <w:rPr>
          <w:rFonts w:ascii="Times New Roman" w:hAnsi="Times New Roman" w:cs="Times New Roman"/>
          <w:sz w:val="28"/>
          <w:szCs w:val="28"/>
        </w:rPr>
        <w:t>С</w:t>
      </w:r>
      <w:proofErr w:type="gramEnd"/>
      <w:r w:rsidRPr="002D6D06">
        <w:rPr>
          <w:rFonts w:ascii="Times New Roman" w:hAnsi="Times New Roman" w:cs="Times New Roman"/>
          <w:sz w:val="28"/>
          <w:szCs w:val="28"/>
        </w:rPr>
        <w:t xml:space="preserve"> какой целью вкладываются деньги? Нужно ли собрать их на квартиру/путешествие/автомобиль или просто имеются свободные средства?</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б) На какой срок ты готов «расстаться» со своим капиталом и что для тебя первостепенно: гарантия сохранности или высокий доход?</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xml:space="preserve">в) </w:t>
      </w:r>
      <w:proofErr w:type="gramStart"/>
      <w:r w:rsidRPr="002D6D06">
        <w:rPr>
          <w:rFonts w:ascii="Times New Roman" w:hAnsi="Times New Roman" w:cs="Times New Roman"/>
          <w:sz w:val="28"/>
          <w:szCs w:val="28"/>
        </w:rPr>
        <w:t>В</w:t>
      </w:r>
      <w:proofErr w:type="gramEnd"/>
      <w:r w:rsidRPr="002D6D06">
        <w:rPr>
          <w:rFonts w:ascii="Times New Roman" w:hAnsi="Times New Roman" w:cs="Times New Roman"/>
          <w:sz w:val="28"/>
          <w:szCs w:val="28"/>
        </w:rPr>
        <w:t xml:space="preserve"> какой мере ты готов рисковать собственными сбережениями? Нужно учитывать валютный и рыночный риски, ведь никакие вложения не могут дать абсолютных гарантий.</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xml:space="preserve">г) </w:t>
      </w:r>
      <w:proofErr w:type="gramStart"/>
      <w:r w:rsidRPr="002D6D06">
        <w:rPr>
          <w:rFonts w:ascii="Times New Roman" w:hAnsi="Times New Roman" w:cs="Times New Roman"/>
          <w:sz w:val="28"/>
          <w:szCs w:val="28"/>
        </w:rPr>
        <w:t>В</w:t>
      </w:r>
      <w:proofErr w:type="gramEnd"/>
      <w:r w:rsidRPr="002D6D06">
        <w:rPr>
          <w:rFonts w:ascii="Times New Roman" w:hAnsi="Times New Roman" w:cs="Times New Roman"/>
          <w:sz w:val="28"/>
          <w:szCs w:val="28"/>
        </w:rPr>
        <w:t xml:space="preserve"> каком объёме желаешь инвестировать? Это может быть выигрыш, которым следует разумно распорядиться, или небольшие ежемесячные накопления.</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Большинство предпочли бы гарантию сохранности и стабильный доход.</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В этом случае подойдёт банковский вклад — традиционный, надёжный и простой способ хранения денег. Минимальные риски — главное его преимущество. Сегодня банки предлагают клиентам разные виды депозитов. Человеку, нацеленному на получение дохода, лучше открыть срочный банковский вклад. Называется он так потому, что предусматривает установленный ограниченный срок действия. Основными критериями для многих клиентов являются проценты, которые платит банк, и когда они начисляются: ежемесячно, ежеквартально или по истечении срока договора. Чтобы снизить риски, связанные с изменением курсов валют, можно открыть несколько вкладов или мультивалютный счёт. Не нужно бояться того, что банк, в который ты отнесёшь свои финансы, перестанет функционировать. В нашей стране разрешение на операции с деньгами вкладчиков получают только надёжные и проверенные финансово-кредитные учреждения. За этим внимательно следит Национальный банк. Даже если что-то произойдёт, твои деньги вернёт государство. Для этого создано специальное Агентство по гарантированному возмещению вкладов.</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Что делать тем, кто хочет всегда иметь под рукой нужную сумму?</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Можно завести сберегательную карту, предоставляющую владельцу возможность управлять личными финансами. Однако при этом стоит учесть, что такой способ накопления денежных средств, как правило, сопряжён с начислением небольших процентов по сравнению с другими депозитными «продуктами» банка.</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Вложившему свои средства в акции лесопилки Крокодилу Гене пришлось немало поволноваться…</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lastRenderedPageBreak/>
        <w:t>— Акции и облигации — ценные бумаги. Первые дают их владельцу право на участие в управлении акционерного общества (завода/фабрики). Они способны приносить за короткий срок высокий доход — дивиденды. Кроме того, заработать можно и на цене самой акции, если предприятие работает успешно. Однако такие инвестиции очень рискованные, ведь, если стоимость акции падает, владелец не только ничего не заработает, но и может потерять вложенные деньги. Неудивительно, что герою повести пришлось поволноваться. Облигации же имеют низкую степень риска. Более того, его можно свести практически к нулю, если инвестировать в государственные облигации. Однако своеобразной платой за отсутствие рисков будут невысокие доходы.</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А что такое инвестиции в драгоценные металлы?</w:t>
      </w:r>
    </w:p>
    <w:p w:rsidR="002D6D06" w:rsidRPr="002D6D06" w:rsidRDefault="002D6D06" w:rsidP="002D6D06">
      <w:pPr>
        <w:ind w:left="-709"/>
        <w:jc w:val="both"/>
        <w:rPr>
          <w:rFonts w:ascii="Times New Roman" w:hAnsi="Times New Roman" w:cs="Times New Roman"/>
          <w:sz w:val="28"/>
          <w:szCs w:val="28"/>
        </w:rPr>
      </w:pPr>
      <w:r w:rsidRPr="002D6D06">
        <w:rPr>
          <w:rFonts w:ascii="Times New Roman" w:hAnsi="Times New Roman" w:cs="Times New Roman"/>
          <w:sz w:val="28"/>
          <w:szCs w:val="28"/>
        </w:rPr>
        <w:t>— К ним относятся золото, серебро и платина, которые продаются в виде слитков, отличающихся друг от друга по весу и размеру (от 1 грамма до килограмма). Следует помнить, что вклады в драгметаллы — инструмент долгосрочного инвестирования. При таком вложении стоимость золота значительно возрастает по сравнению со всеми основными валютами. Итак, выбрав для себя удобный способ инвестирования и изучив банковские предложения, ты легко научишься приумножать свои сбережения!</w:t>
      </w:r>
    </w:p>
    <w:sectPr w:rsidR="002D6D06" w:rsidRPr="002D6D06" w:rsidSect="002D6D06">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06"/>
    <w:rsid w:val="002D6D06"/>
    <w:rsid w:val="003C2C19"/>
    <w:rsid w:val="0048490B"/>
    <w:rsid w:val="0075280B"/>
    <w:rsid w:val="00780831"/>
    <w:rsid w:val="00832D82"/>
    <w:rsid w:val="00947E7B"/>
    <w:rsid w:val="00B073AE"/>
    <w:rsid w:val="00DF79AF"/>
    <w:rsid w:val="00FC2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2D5D"/>
  <w15:chartTrackingRefBased/>
  <w15:docId w15:val="{8067FE98-EA23-44C2-91CA-E8A90D32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D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10</Pages>
  <Words>3703</Words>
  <Characters>21111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1st_USER</dc:creator>
  <cp:keywords/>
  <dc:description/>
  <cp:lastModifiedBy>1st_USER</cp:lastModifiedBy>
  <cp:revision>1</cp:revision>
  <dcterms:created xsi:type="dcterms:W3CDTF">2022-01-27T06:02:00Z</dcterms:created>
  <dcterms:modified xsi:type="dcterms:W3CDTF">2022-01-27T08:02:00Z</dcterms:modified>
</cp:coreProperties>
</file>